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8C04" w14:textId="77777777"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</w:p>
    <w:p w14:paraId="54AE5A4E" w14:textId="77777777" w:rsidR="0041413B" w:rsidRDefault="00D92AEA" w:rsidP="00B46CB3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 w:rsidRPr="00D704F8">
        <w:rPr>
          <w:rFonts w:ascii="Calibri" w:hAnsi="Calibri"/>
          <w:b/>
          <w:sz w:val="28"/>
          <w:szCs w:val="28"/>
        </w:rPr>
        <w:t xml:space="preserve">OBRAZAC </w:t>
      </w:r>
      <w:r w:rsidR="00B46CB3">
        <w:rPr>
          <w:rFonts w:ascii="Calibri" w:hAnsi="Calibri"/>
          <w:b/>
          <w:sz w:val="28"/>
          <w:szCs w:val="28"/>
        </w:rPr>
        <w:t>B.2.</w:t>
      </w:r>
    </w:p>
    <w:p w14:paraId="3FCB4EE8" w14:textId="77777777" w:rsidR="00D92AEA" w:rsidRDefault="0041413B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FINANCIJSKI IZVJEŠTAJ</w:t>
      </w:r>
      <w:r w:rsidR="00063415">
        <w:rPr>
          <w:rFonts w:ascii="Calibri" w:hAnsi="Calibri"/>
          <w:b/>
          <w:sz w:val="28"/>
          <w:szCs w:val="28"/>
        </w:rPr>
        <w:t xml:space="preserve"> </w:t>
      </w:r>
      <w:r w:rsidR="00D92AEA" w:rsidRPr="00D704F8">
        <w:rPr>
          <w:rFonts w:ascii="Calibri" w:hAnsi="Calibri"/>
          <w:b/>
          <w:sz w:val="28"/>
          <w:szCs w:val="28"/>
        </w:rPr>
        <w:t xml:space="preserve">PROVEDBE </w:t>
      </w:r>
      <w:r>
        <w:rPr>
          <w:rFonts w:ascii="Calibri" w:hAnsi="Calibri"/>
          <w:b/>
          <w:sz w:val="28"/>
          <w:szCs w:val="28"/>
        </w:rPr>
        <w:t>PROJEKTA/PROGRAMA</w:t>
      </w:r>
    </w:p>
    <w:p w14:paraId="759EFBAF" w14:textId="77777777" w:rsidR="00C00F81" w:rsidRDefault="00C00F81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</w:p>
    <w:p w14:paraId="6F2A6DDE" w14:textId="77777777" w:rsidR="00C00F81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Naziv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1413B">
        <w:rPr>
          <w:rFonts w:ascii="Calibri" w:hAnsi="Calibri"/>
          <w:b/>
          <w:sz w:val="28"/>
          <w:szCs w:val="28"/>
        </w:rPr>
        <w:t>odobrenog</w:t>
      </w:r>
      <w:proofErr w:type="spellEnd"/>
      <w:r w:rsidR="0041413B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41413B">
        <w:rPr>
          <w:rFonts w:ascii="Calibri" w:hAnsi="Calibri"/>
          <w:b/>
          <w:sz w:val="28"/>
          <w:szCs w:val="28"/>
        </w:rPr>
        <w:t>sufinanciranog</w:t>
      </w:r>
      <w:proofErr w:type="spellEnd"/>
      <w:r w:rsidR="0041413B">
        <w:rPr>
          <w:rFonts w:ascii="Calibri" w:hAnsi="Calibri"/>
          <w:b/>
          <w:sz w:val="28"/>
          <w:szCs w:val="28"/>
        </w:rPr>
        <w:t xml:space="preserve">) </w:t>
      </w:r>
      <w:proofErr w:type="spellStart"/>
      <w:r>
        <w:rPr>
          <w:rFonts w:ascii="Calibri" w:hAnsi="Calibri"/>
          <w:b/>
          <w:sz w:val="28"/>
          <w:szCs w:val="28"/>
        </w:rPr>
        <w:t>programa</w:t>
      </w:r>
      <w:proofErr w:type="spellEnd"/>
      <w:r>
        <w:rPr>
          <w:rFonts w:ascii="Calibri" w:hAnsi="Calibri"/>
          <w:b/>
          <w:sz w:val="28"/>
          <w:szCs w:val="28"/>
        </w:rPr>
        <w:t>/</w:t>
      </w:r>
      <w:proofErr w:type="spellStart"/>
      <w:r>
        <w:rPr>
          <w:rFonts w:ascii="Calibri" w:hAnsi="Calibri"/>
          <w:b/>
          <w:sz w:val="28"/>
          <w:szCs w:val="28"/>
        </w:rPr>
        <w:t>projekta</w:t>
      </w:r>
      <w:proofErr w:type="spellEnd"/>
      <w:r>
        <w:rPr>
          <w:rFonts w:ascii="Calibri" w:hAnsi="Calibri"/>
          <w:b/>
          <w:sz w:val="28"/>
          <w:szCs w:val="28"/>
        </w:rPr>
        <w:t xml:space="preserve">: </w:t>
      </w:r>
    </w:p>
    <w:p w14:paraId="49C5E33F" w14:textId="77777777" w:rsidR="00C00F81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14:paraId="47ABBCA1" w14:textId="77777777" w:rsidR="00C00F81" w:rsidRPr="00D704F8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_______________________________________________________________________</w:t>
      </w:r>
    </w:p>
    <w:p w14:paraId="2270570A" w14:textId="77777777"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14:paraId="4AC7D959" w14:textId="77777777"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6"/>
        <w:gridCol w:w="1134"/>
        <w:gridCol w:w="1134"/>
        <w:gridCol w:w="1309"/>
        <w:gridCol w:w="1134"/>
        <w:gridCol w:w="1417"/>
      </w:tblGrid>
      <w:tr w:rsidR="00063415" w:rsidRPr="00D92AEA" w14:paraId="62262805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0671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 xml:space="preserve">Red </w:t>
            </w:r>
            <w:proofErr w:type="spellStart"/>
            <w:r w:rsidRPr="00D92AEA">
              <w:rPr>
                <w:rFonts w:ascii="Calibri" w:hAnsi="Calibri"/>
                <w:b/>
                <w:sz w:val="20"/>
                <w:szCs w:val="22"/>
              </w:rPr>
              <w:t>broj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1876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0A4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E8C7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Cijena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po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jedinici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0070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proračun</w:t>
            </w:r>
            <w:proofErr w:type="spellEnd"/>
          </w:p>
          <w:p w14:paraId="58D9B0C3" w14:textId="77777777" w:rsidR="00C00F81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14:paraId="325F0E25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programa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B1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odobreno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Općine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6C3" w14:textId="77777777" w:rsidR="00063415" w:rsidRPr="00D92AEA" w:rsidRDefault="00063415" w:rsidP="000634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Utrošeno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</w:tr>
      <w:tr w:rsidR="00063415" w:rsidRPr="00D92AEA" w14:paraId="1B59804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835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34C8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651482F1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0C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4D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789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978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D0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4ED6C2A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59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D9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Režijski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8F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C09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6B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676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19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99B14EA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63D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D4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1.2.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komunikacije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2B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1B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247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D6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5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46266AA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6E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F2C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Uredski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21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36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5F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44B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97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0A93DFDC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D97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EC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B24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56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5E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DA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84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57A1A6A4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C42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18C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1.5.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knjigovodstvenog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servisa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4EB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91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D5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B1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68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54D8C0C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ABD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EAB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1.6. </w:t>
            </w:r>
            <w:proofErr w:type="spellStart"/>
            <w:r w:rsidR="00063264"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9F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AB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5A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11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BA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264" w:rsidRPr="00D92AEA" w14:paraId="39EDA069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6B2" w14:textId="77777777" w:rsidR="00063264" w:rsidRPr="00D92AEA" w:rsidRDefault="00063264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C91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1.7.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F78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DB6F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E0C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B6A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F2A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44C5D42E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340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B68C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31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6E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30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99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FB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AEE098C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F7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233" w14:textId="77777777" w:rsidR="00063415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06C7124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7EA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A92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694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90D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709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3415" w:rsidRPr="00D92AEA" w14:paraId="5F663690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8F5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923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Oprema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potrebe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F3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B7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A9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D9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74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968B8F6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1A3C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D8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Promocija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61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63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8B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BE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D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264" w:rsidRPr="00D92AEA" w14:paraId="028F0CD9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42" w14:textId="77777777" w:rsidR="00063264" w:rsidRPr="00D92AEA" w:rsidRDefault="00063264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EF2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Namirnice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material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održavanje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495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616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614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02C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8D6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767313EE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FAA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46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063264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3B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4D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FC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03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0A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01021FC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A10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812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1C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40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9F5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3B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B1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073BD61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E564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0DD6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D49AE3E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91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2D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48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FD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C61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70984BF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E9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A3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voditeljici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voditelju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DFA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A8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24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8C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03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D2C921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3F2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F4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27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41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61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52A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145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7761875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7A0F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49C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vanjskim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15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6D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96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E3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D3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0C76487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00D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5D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20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44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D7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23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61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211536B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F7B6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0BB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Putni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53AA7F1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28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36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09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C9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41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CEE0BF3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345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27E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službena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putovanja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82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AB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C8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08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DB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53640DE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D46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71A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javni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1F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B5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D6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D1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A2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90FB59E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60F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9D3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DA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9F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7B7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074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FFF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5DB2219B" w14:textId="77777777" w:rsidTr="00063415">
        <w:trPr>
          <w:jc w:val="center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B75727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697241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509E02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CAA525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2E3E01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0D83BC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8385D5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5C02070" w14:textId="77777777" w:rsidR="00D92AEA" w:rsidRDefault="00D92AEA" w:rsidP="00D92AEA">
      <w:pPr>
        <w:rPr>
          <w:rFonts w:ascii="Calibri" w:hAnsi="Calibri"/>
          <w:sz w:val="22"/>
          <w:szCs w:val="22"/>
        </w:rPr>
      </w:pPr>
    </w:p>
    <w:p w14:paraId="06A91619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1FC17368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5B752AB5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38F437FF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0C150E1A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1ECAB478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617A1BD6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248ABC15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795E3536" w14:textId="77777777"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14:paraId="4F59C0F7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2AD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Redni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CA3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IZVORI FINANCIRANJA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Prihod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897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E0BA118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A41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D076" w14:textId="77777777" w:rsidR="00D92AEA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0AF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72CECB2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E1F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CA07" w14:textId="77777777" w:rsidR="00D92AEA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Koprivničko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križevačka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županija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8F1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036B20F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25A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725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Državni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proračun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14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44004177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9BF3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374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donatori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B73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5DD1AAC0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147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2D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djelatnost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0C0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8D2FFC2" w14:textId="77777777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908242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E1F723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1AAB408" w14:textId="77777777"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14:paraId="4A0571E9" w14:textId="77777777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968CE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66EC4" w14:textId="77777777"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943D6D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14:paraId="48E49B98" w14:textId="77777777" w:rsidTr="00D704F8">
        <w:tc>
          <w:tcPr>
            <w:tcW w:w="3562" w:type="dxa"/>
            <w:shd w:val="clear" w:color="auto" w:fill="auto"/>
            <w:vAlign w:val="center"/>
          </w:tcPr>
          <w:p w14:paraId="4DEFE663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voditelja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voditeljice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projekta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7664FA4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B09FABA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osobe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ovlaštene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zastupanje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</w:tr>
    </w:tbl>
    <w:p w14:paraId="0531F0F6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67F5BF91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14:paraId="36DF59C5" w14:textId="77777777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31256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BA36654" w14:textId="77777777"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96C5F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14:paraId="3F3C09B5" w14:textId="77777777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183AB91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14:paraId="23599AB7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F912B6F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D4D2A0F" w14:textId="77777777" w:rsidR="00D704F8" w:rsidRPr="006635BA" w:rsidRDefault="00D704F8" w:rsidP="00D704F8">
      <w:pPr>
        <w:rPr>
          <w:rFonts w:ascii="Calibri" w:hAnsi="Calibri"/>
        </w:rPr>
      </w:pPr>
    </w:p>
    <w:p w14:paraId="14538254" w14:textId="77777777"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2BB942D" w14:textId="77777777" w:rsidR="00D704F8" w:rsidRPr="009842F4" w:rsidRDefault="00D704F8" w:rsidP="00D704F8">
      <w:pPr>
        <w:rPr>
          <w:rFonts w:ascii="Arial Narrow" w:hAnsi="Arial Narrow"/>
        </w:rPr>
      </w:pPr>
    </w:p>
    <w:p w14:paraId="51305D03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476D0DB0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14:paraId="7106FB7F" w14:textId="77777777" w:rsidTr="00D704F8">
        <w:tc>
          <w:tcPr>
            <w:tcW w:w="360" w:type="dxa"/>
            <w:shd w:val="clear" w:color="auto" w:fill="auto"/>
            <w:vAlign w:val="center"/>
          </w:tcPr>
          <w:p w14:paraId="3DB2EB5C" w14:textId="77777777"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FBFAC5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4D022F2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96D69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474AA2" w14:textId="77777777" w:rsidR="00D704F8" w:rsidRPr="006635BA" w:rsidRDefault="0041413B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A44018">
              <w:rPr>
                <w:rFonts w:ascii="Calibri" w:hAnsi="Calibri" w:cs="Arial"/>
                <w:b/>
                <w:sz w:val="20"/>
              </w:rPr>
              <w:t>4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14:paraId="33EB1E64" w14:textId="77777777"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14:paraId="5DF9A17E" w14:textId="77777777" w:rsidR="00317A01" w:rsidRDefault="00317A01" w:rsidP="00D92AEA"/>
    <w:sectPr w:rsidR="00317A01" w:rsidSect="00307DA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E"/>
    <w:rsid w:val="00063264"/>
    <w:rsid w:val="00063415"/>
    <w:rsid w:val="00307DA0"/>
    <w:rsid w:val="00317A01"/>
    <w:rsid w:val="0041413B"/>
    <w:rsid w:val="007C436F"/>
    <w:rsid w:val="00864A80"/>
    <w:rsid w:val="00873576"/>
    <w:rsid w:val="008806B1"/>
    <w:rsid w:val="008874F9"/>
    <w:rsid w:val="00A44018"/>
    <w:rsid w:val="00B46CB3"/>
    <w:rsid w:val="00C00F81"/>
    <w:rsid w:val="00D704F8"/>
    <w:rsid w:val="00D92AEA"/>
    <w:rsid w:val="00E1291E"/>
    <w:rsid w:val="00EF2F6C"/>
    <w:rsid w:val="00F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F841"/>
  <w15:chartTrackingRefBased/>
  <w15:docId w15:val="{29D4724F-C1DD-4742-9A82-5C408E4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Irena Sabolović</cp:lastModifiedBy>
  <cp:revision>2</cp:revision>
  <cp:lastPrinted>2018-01-26T07:25:00Z</cp:lastPrinted>
  <dcterms:created xsi:type="dcterms:W3CDTF">2024-02-08T11:01:00Z</dcterms:created>
  <dcterms:modified xsi:type="dcterms:W3CDTF">2024-02-08T11:01:00Z</dcterms:modified>
</cp:coreProperties>
</file>