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032CB" w14:textId="65015BC2" w:rsidR="009E2FC1" w:rsidRDefault="00DA6D2C" w:rsidP="009E2FC1">
      <w:pPr>
        <w:spacing w:line="276" w:lineRule="auto"/>
        <w:ind w:left="0" w:hanging="5"/>
        <w:jc w:val="right"/>
        <w:rPr>
          <w:rFonts w:asciiTheme="minorHAnsi" w:hAnsiTheme="minorHAnsi"/>
          <w:b/>
          <w:i/>
          <w:sz w:val="22"/>
          <w:u w:val="single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46492599" w14:textId="77777777" w:rsidR="009E2FC1" w:rsidRPr="009E2FC1" w:rsidRDefault="009E2FC1" w:rsidP="009E2FC1">
      <w:pPr>
        <w:spacing w:line="276" w:lineRule="auto"/>
        <w:ind w:left="0" w:hanging="5"/>
        <w:jc w:val="right"/>
        <w:rPr>
          <w:rFonts w:asciiTheme="minorHAnsi" w:hAnsiTheme="minorHAnsi"/>
          <w:b/>
          <w:i/>
          <w:sz w:val="22"/>
          <w:u w:val="single"/>
        </w:rPr>
      </w:pPr>
    </w:p>
    <w:p w14:paraId="19414A99" w14:textId="53E4D295" w:rsidR="00E24439" w:rsidRPr="00F37144" w:rsidRDefault="009E2FC1" w:rsidP="00E24439">
      <w:pPr>
        <w:spacing w:line="276" w:lineRule="auto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FE07F3" w:rsidRPr="00F37144">
        <w:rPr>
          <w:rFonts w:asciiTheme="minorHAnsi" w:hAnsiTheme="minorHAnsi"/>
          <w:sz w:val="22"/>
        </w:rPr>
        <w:t xml:space="preserve">Na temelju članka </w:t>
      </w:r>
      <w:r w:rsidR="001338A0" w:rsidRPr="00F37144">
        <w:rPr>
          <w:rFonts w:asciiTheme="minorHAnsi" w:hAnsiTheme="minorHAnsi"/>
          <w:sz w:val="22"/>
        </w:rPr>
        <w:t>36</w:t>
      </w:r>
      <w:r w:rsidR="00FE07F3" w:rsidRPr="00F37144">
        <w:rPr>
          <w:rFonts w:asciiTheme="minorHAnsi" w:hAnsiTheme="minorHAnsi"/>
          <w:sz w:val="22"/>
        </w:rPr>
        <w:t xml:space="preserve">. Zakona o poljoprivredi („Narodne novine“ broj </w:t>
      </w:r>
      <w:r w:rsidR="001338A0" w:rsidRPr="00F37144">
        <w:rPr>
          <w:rFonts w:asciiTheme="minorHAnsi" w:hAnsiTheme="minorHAnsi"/>
          <w:sz w:val="22"/>
        </w:rPr>
        <w:t>11</w:t>
      </w:r>
      <w:r w:rsidR="008F656C" w:rsidRPr="00F37144">
        <w:rPr>
          <w:rFonts w:asciiTheme="minorHAnsi" w:hAnsiTheme="minorHAnsi"/>
          <w:sz w:val="22"/>
        </w:rPr>
        <w:t>8</w:t>
      </w:r>
      <w:r w:rsidR="001338A0" w:rsidRPr="00F37144">
        <w:rPr>
          <w:rFonts w:asciiTheme="minorHAnsi" w:hAnsiTheme="minorHAnsi"/>
          <w:sz w:val="22"/>
        </w:rPr>
        <w:t>/18</w:t>
      </w:r>
      <w:r w:rsidR="008F656C" w:rsidRPr="00F37144">
        <w:rPr>
          <w:rFonts w:asciiTheme="minorHAnsi" w:hAnsiTheme="minorHAnsi"/>
          <w:sz w:val="22"/>
        </w:rPr>
        <w:t xml:space="preserve"> i 42/20</w:t>
      </w:r>
      <w:r w:rsidR="00FE07F3" w:rsidRPr="00F37144">
        <w:rPr>
          <w:rFonts w:asciiTheme="minorHAnsi" w:hAnsiTheme="minorHAnsi"/>
          <w:sz w:val="22"/>
        </w:rPr>
        <w:t xml:space="preserve">) </w:t>
      </w:r>
      <w:r w:rsidR="00E24439" w:rsidRPr="00F37144">
        <w:rPr>
          <w:rFonts w:asciiTheme="minorHAnsi" w:hAnsiTheme="minorHAnsi"/>
          <w:sz w:val="22"/>
        </w:rPr>
        <w:t xml:space="preserve">i članka </w:t>
      </w:r>
      <w:r w:rsidR="00FC00DF">
        <w:rPr>
          <w:rFonts w:asciiTheme="minorHAnsi" w:hAnsiTheme="minorHAnsi"/>
          <w:sz w:val="22"/>
        </w:rPr>
        <w:t>46</w:t>
      </w:r>
      <w:r w:rsidR="00E24439" w:rsidRPr="00F37144">
        <w:rPr>
          <w:rFonts w:asciiTheme="minorHAnsi" w:hAnsiTheme="minorHAnsi"/>
          <w:sz w:val="22"/>
        </w:rPr>
        <w:t>. Statuta Općine Ferdinandovac („Službeni glasnik Koprivničko-križevačke župan</w:t>
      </w:r>
      <w:r w:rsidR="00FC00DF">
        <w:rPr>
          <w:rFonts w:asciiTheme="minorHAnsi" w:hAnsiTheme="minorHAnsi"/>
          <w:sz w:val="22"/>
        </w:rPr>
        <w:t xml:space="preserve">ije“ broj 6/13, 1/18. i 5/20), </w:t>
      </w:r>
      <w:r w:rsidR="000F324C">
        <w:rPr>
          <w:rFonts w:asciiTheme="minorHAnsi" w:hAnsiTheme="minorHAnsi"/>
          <w:sz w:val="22"/>
        </w:rPr>
        <w:t>Općinsko vijeće</w:t>
      </w:r>
      <w:r w:rsidR="00E24439" w:rsidRPr="00F37144">
        <w:rPr>
          <w:rFonts w:asciiTheme="minorHAnsi" w:hAnsiTheme="minorHAnsi"/>
          <w:sz w:val="22"/>
        </w:rPr>
        <w:t xml:space="preserve"> Općine Ferdinandovac </w:t>
      </w:r>
      <w:r w:rsidR="00E75BAC">
        <w:rPr>
          <w:rFonts w:asciiTheme="minorHAnsi" w:hAnsiTheme="minorHAnsi"/>
          <w:sz w:val="22"/>
        </w:rPr>
        <w:t>na 38</w:t>
      </w:r>
      <w:r w:rsidR="000F324C">
        <w:rPr>
          <w:rFonts w:asciiTheme="minorHAnsi" w:hAnsiTheme="minorHAnsi"/>
          <w:sz w:val="22"/>
        </w:rPr>
        <w:t xml:space="preserve">. sjednici održanoj </w:t>
      </w:r>
      <w:r w:rsidR="00E75BAC">
        <w:rPr>
          <w:rFonts w:asciiTheme="minorHAnsi" w:hAnsiTheme="minorHAnsi"/>
          <w:sz w:val="22"/>
        </w:rPr>
        <w:t>16. studenog</w:t>
      </w:r>
      <w:r w:rsidR="000F324C">
        <w:rPr>
          <w:rFonts w:asciiTheme="minorHAnsi" w:hAnsiTheme="minorHAnsi"/>
          <w:sz w:val="22"/>
        </w:rPr>
        <w:t xml:space="preserve"> 2020. donijelo je</w:t>
      </w:r>
    </w:p>
    <w:p w14:paraId="49D89634" w14:textId="77777777" w:rsidR="008F656C" w:rsidRPr="00F37144" w:rsidRDefault="008F656C" w:rsidP="00FE07F3">
      <w:pPr>
        <w:spacing w:line="276" w:lineRule="auto"/>
        <w:ind w:left="0" w:hanging="5"/>
        <w:rPr>
          <w:rFonts w:asciiTheme="minorHAnsi" w:hAnsiTheme="minorHAnsi"/>
          <w:sz w:val="22"/>
        </w:rPr>
      </w:pPr>
    </w:p>
    <w:p w14:paraId="5E12A59D" w14:textId="3DB0B74B" w:rsidR="00FE07F3" w:rsidRPr="00DA6D2C" w:rsidRDefault="00FE07F3" w:rsidP="00FE07F3">
      <w:pPr>
        <w:spacing w:after="120" w:line="276" w:lineRule="auto"/>
        <w:ind w:left="0" w:hanging="6"/>
        <w:jc w:val="center"/>
        <w:rPr>
          <w:rFonts w:asciiTheme="minorHAnsi" w:hAnsiTheme="minorHAnsi"/>
          <w:b/>
          <w:sz w:val="28"/>
        </w:rPr>
      </w:pPr>
      <w:r w:rsidRPr="00DA6D2C">
        <w:rPr>
          <w:rFonts w:asciiTheme="minorHAnsi" w:hAnsiTheme="minorHAnsi"/>
          <w:b/>
          <w:sz w:val="28"/>
        </w:rPr>
        <w:t>PROGRAM</w:t>
      </w:r>
    </w:p>
    <w:p w14:paraId="1AA0BE76" w14:textId="68DA38C1" w:rsidR="00FE07F3" w:rsidRPr="00DA6D2C" w:rsidRDefault="00FC00DF" w:rsidP="0090261D">
      <w:pPr>
        <w:spacing w:line="276" w:lineRule="auto"/>
        <w:ind w:left="0" w:hanging="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o izmjeni Programa </w:t>
      </w:r>
      <w:r w:rsidR="00FE07F3" w:rsidRPr="00DA6D2C">
        <w:rPr>
          <w:rFonts w:asciiTheme="minorHAnsi" w:hAnsiTheme="minorHAnsi"/>
          <w:b/>
          <w:sz w:val="28"/>
        </w:rPr>
        <w:t xml:space="preserve">potpora </w:t>
      </w:r>
      <w:r w:rsidR="00B65D3B" w:rsidRPr="00DA6D2C">
        <w:rPr>
          <w:rFonts w:asciiTheme="minorHAnsi" w:hAnsiTheme="minorHAnsi"/>
          <w:b/>
          <w:sz w:val="28"/>
        </w:rPr>
        <w:t xml:space="preserve">u </w:t>
      </w:r>
      <w:r w:rsidR="00FE07F3" w:rsidRPr="00DA6D2C">
        <w:rPr>
          <w:rFonts w:asciiTheme="minorHAnsi" w:hAnsiTheme="minorHAnsi"/>
          <w:b/>
          <w:sz w:val="28"/>
        </w:rPr>
        <w:t xml:space="preserve">poljoprivredi </w:t>
      </w:r>
      <w:r w:rsidR="0090261D" w:rsidRPr="00DA6D2C">
        <w:rPr>
          <w:rFonts w:asciiTheme="minorHAnsi" w:hAnsiTheme="minorHAnsi"/>
          <w:b/>
          <w:sz w:val="28"/>
        </w:rPr>
        <w:t>Općine Ferdinandovac</w:t>
      </w:r>
      <w:r w:rsidR="003852C1" w:rsidRPr="00DA6D2C">
        <w:rPr>
          <w:rFonts w:asciiTheme="minorHAnsi" w:hAnsiTheme="minorHAnsi"/>
          <w:b/>
          <w:sz w:val="28"/>
        </w:rPr>
        <w:t xml:space="preserve"> </w:t>
      </w:r>
      <w:r w:rsidR="0090261D" w:rsidRPr="00DA6D2C">
        <w:rPr>
          <w:rFonts w:asciiTheme="minorHAnsi" w:hAnsiTheme="minorHAnsi"/>
          <w:b/>
          <w:sz w:val="28"/>
        </w:rPr>
        <w:t xml:space="preserve">za </w:t>
      </w:r>
      <w:r w:rsidR="003852C1" w:rsidRPr="00DA6D2C">
        <w:rPr>
          <w:rFonts w:asciiTheme="minorHAnsi" w:hAnsiTheme="minorHAnsi"/>
          <w:b/>
          <w:sz w:val="28"/>
        </w:rPr>
        <w:t>20</w:t>
      </w:r>
      <w:r w:rsidR="001338A0" w:rsidRPr="00DA6D2C">
        <w:rPr>
          <w:rFonts w:asciiTheme="minorHAnsi" w:hAnsiTheme="minorHAnsi"/>
          <w:b/>
          <w:sz w:val="28"/>
        </w:rPr>
        <w:t>2</w:t>
      </w:r>
      <w:r w:rsidR="0090261D" w:rsidRPr="00DA6D2C">
        <w:rPr>
          <w:rFonts w:asciiTheme="minorHAnsi" w:hAnsiTheme="minorHAnsi"/>
          <w:b/>
          <w:sz w:val="28"/>
        </w:rPr>
        <w:t>0</w:t>
      </w:r>
      <w:r w:rsidR="003852C1" w:rsidRPr="00DA6D2C">
        <w:rPr>
          <w:rFonts w:asciiTheme="minorHAnsi" w:hAnsiTheme="minorHAnsi"/>
          <w:b/>
          <w:sz w:val="28"/>
        </w:rPr>
        <w:t>.</w:t>
      </w:r>
    </w:p>
    <w:p w14:paraId="23B776E2" w14:textId="77777777" w:rsidR="00FE07F3" w:rsidRPr="00F37144" w:rsidRDefault="00FE07F3" w:rsidP="00FE07F3">
      <w:pPr>
        <w:rPr>
          <w:rFonts w:asciiTheme="minorHAnsi" w:hAnsiTheme="minorHAnsi"/>
          <w:sz w:val="22"/>
        </w:rPr>
      </w:pPr>
    </w:p>
    <w:p w14:paraId="72A3CCA7" w14:textId="77777777" w:rsidR="00FE07F3" w:rsidRPr="00F37144" w:rsidRDefault="00FE07F3" w:rsidP="00FE07F3">
      <w:pPr>
        <w:rPr>
          <w:rFonts w:asciiTheme="minorHAnsi" w:hAnsiTheme="minorHAnsi"/>
          <w:sz w:val="22"/>
        </w:rPr>
      </w:pPr>
    </w:p>
    <w:p w14:paraId="10EF1C48" w14:textId="4095966B" w:rsidR="00FE07F3" w:rsidRPr="00F37144" w:rsidRDefault="00FE07F3" w:rsidP="00FE07F3">
      <w:pPr>
        <w:spacing w:after="120"/>
        <w:ind w:left="0" w:hanging="5"/>
        <w:jc w:val="center"/>
        <w:rPr>
          <w:rFonts w:asciiTheme="minorHAnsi" w:hAnsiTheme="minorHAnsi"/>
          <w:b/>
          <w:sz w:val="22"/>
        </w:rPr>
      </w:pPr>
      <w:r w:rsidRPr="00F37144">
        <w:rPr>
          <w:rFonts w:asciiTheme="minorHAnsi" w:hAnsiTheme="minorHAnsi"/>
          <w:b/>
          <w:sz w:val="22"/>
        </w:rPr>
        <w:t>Članak 1.</w:t>
      </w:r>
    </w:p>
    <w:p w14:paraId="661119EC" w14:textId="458E979B" w:rsidR="00AE5C10" w:rsidRDefault="00DA6D2C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E2FC1">
        <w:rPr>
          <w:rFonts w:asciiTheme="minorHAnsi" w:hAnsiTheme="minorHAnsi"/>
          <w:sz w:val="22"/>
        </w:rPr>
        <w:t>U Programu</w:t>
      </w:r>
      <w:r w:rsidR="0090261D" w:rsidRPr="00F37144">
        <w:rPr>
          <w:rFonts w:asciiTheme="minorHAnsi" w:hAnsiTheme="minorHAnsi"/>
          <w:sz w:val="22"/>
        </w:rPr>
        <w:t xml:space="preserve"> potpora u poljoprivredi Općine Ferdinandovac za 2020. godinu</w:t>
      </w:r>
      <w:r w:rsidR="009E2FC1">
        <w:rPr>
          <w:rFonts w:asciiTheme="minorHAnsi" w:hAnsiTheme="minorHAnsi"/>
          <w:sz w:val="22"/>
        </w:rPr>
        <w:t xml:space="preserve"> („Službeni glasnik Koprivničko-križevačke županije“ broj 21/20)</w:t>
      </w:r>
      <w:r w:rsidR="0090261D" w:rsidRPr="00F37144">
        <w:rPr>
          <w:rFonts w:asciiTheme="minorHAnsi" w:hAnsiTheme="minorHAnsi"/>
          <w:sz w:val="22"/>
        </w:rPr>
        <w:t xml:space="preserve"> (u daljnjem </w:t>
      </w:r>
      <w:r w:rsidR="009E2FC1">
        <w:rPr>
          <w:rFonts w:asciiTheme="minorHAnsi" w:hAnsiTheme="minorHAnsi"/>
          <w:sz w:val="22"/>
        </w:rPr>
        <w:t>tekstu: Program), u glavi III. Mjere potpora, članak 5. mijenja se i glasi:</w:t>
      </w:r>
    </w:p>
    <w:p w14:paraId="161634AE" w14:textId="798D4A2C" w:rsid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„</w:t>
      </w:r>
      <w:r w:rsidRPr="009E2FC1">
        <w:rPr>
          <w:rFonts w:asciiTheme="minorHAnsi" w:hAnsiTheme="minorHAnsi"/>
          <w:sz w:val="22"/>
        </w:rPr>
        <w:t xml:space="preserve">Općina Ferdinandovac će u 2020. godini  sukladno Uredbi de </w:t>
      </w:r>
      <w:proofErr w:type="spellStart"/>
      <w:r w:rsidRPr="009E2FC1">
        <w:rPr>
          <w:rFonts w:asciiTheme="minorHAnsi" w:hAnsiTheme="minorHAnsi"/>
          <w:sz w:val="22"/>
        </w:rPr>
        <w:t>minimis</w:t>
      </w:r>
      <w:proofErr w:type="spellEnd"/>
      <w:r w:rsidRPr="009E2FC1">
        <w:rPr>
          <w:rFonts w:asciiTheme="minorHAnsi" w:hAnsiTheme="minorHAnsi"/>
          <w:sz w:val="22"/>
        </w:rPr>
        <w:t xml:space="preserve"> dodjelj</w:t>
      </w:r>
      <w:r>
        <w:rPr>
          <w:rFonts w:asciiTheme="minorHAnsi" w:hAnsiTheme="minorHAnsi"/>
          <w:sz w:val="22"/>
        </w:rPr>
        <w:t>ivati potpore za  sljedeće Mjere</w:t>
      </w:r>
      <w:r w:rsidRPr="009E2FC1">
        <w:rPr>
          <w:rFonts w:asciiTheme="minorHAnsi" w:hAnsiTheme="minorHAnsi"/>
          <w:sz w:val="22"/>
        </w:rPr>
        <w:t>:</w:t>
      </w:r>
    </w:p>
    <w:p w14:paraId="6C808716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</w:p>
    <w:p w14:paraId="420C4CC1" w14:textId="6F07926C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b/>
          <w:sz w:val="22"/>
        </w:rPr>
      </w:pPr>
      <w:r w:rsidRPr="009E2FC1">
        <w:rPr>
          <w:rFonts w:asciiTheme="minorHAnsi" w:hAnsiTheme="minorHAnsi"/>
          <w:b/>
          <w:sz w:val="22"/>
        </w:rPr>
        <w:t xml:space="preserve">Mjera </w:t>
      </w:r>
      <w:r>
        <w:rPr>
          <w:rFonts w:asciiTheme="minorHAnsi" w:hAnsiTheme="minorHAnsi"/>
          <w:b/>
          <w:sz w:val="22"/>
        </w:rPr>
        <w:t>1: Plaćanje premije osiguranja</w:t>
      </w:r>
    </w:p>
    <w:p w14:paraId="52148BA7" w14:textId="4D95C928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>Potpore koje će se dodjeljivati korisnicima po pojedinoj zaključenoj polici osiguranja za sve poljoprivredne kulture, sufinancira se iznos najviše do 25% troška ugovorene police premije osiguranja, pod uvjetom da je osiguranik platio najmanje 30% iznosa premije osiguranja , bez obzira na osigurani rizik (elementarne nepogode – tuča, mraz, poplava i druge) za koji j</w:t>
      </w:r>
      <w:r>
        <w:rPr>
          <w:rFonts w:asciiTheme="minorHAnsi" w:hAnsiTheme="minorHAnsi"/>
          <w:sz w:val="22"/>
        </w:rPr>
        <w:t>e sklopljena polica osiguranja.</w:t>
      </w:r>
    </w:p>
    <w:p w14:paraId="793E78D4" w14:textId="5BA36D1E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 xml:space="preserve">Potrebna dokumentacija koja se prilaže kod podnošenja zahtjeva za sufinanciranje: </w:t>
      </w:r>
    </w:p>
    <w:p w14:paraId="6CAE642F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>dokaz da je podnositelj zahtjeva upisan u Upisnik OPG,</w:t>
      </w:r>
    </w:p>
    <w:p w14:paraId="794652FC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>preslika zaključene police osiguranja u tekućoj godini,</w:t>
      </w:r>
    </w:p>
    <w:p w14:paraId="19EA8DC0" w14:textId="0419DB88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 xml:space="preserve">preslika potvrde osiguravajućeg društva s kojim je sklopljena polica, potpisanu od ovlaštene </w:t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>osobe za zastupanje, da je ugovaratelj osiguranja izvršio uplatu police u toj godini,</w:t>
      </w:r>
    </w:p>
    <w:p w14:paraId="564CD07F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>preslika obrasca za poticaj u tekućoj godini,</w:t>
      </w:r>
    </w:p>
    <w:p w14:paraId="5BE7787E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>preslika osobne iskaznice i OIB,</w:t>
      </w:r>
    </w:p>
    <w:p w14:paraId="5A066A3D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>preslika žiro-računa /IBAN podnositelja zahtjeva.</w:t>
      </w:r>
    </w:p>
    <w:p w14:paraId="432698A7" w14:textId="75E19CB2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 xml:space="preserve">Podnosiocu zahtijeva za sufinanciranje kojeg domaćinstvo (i drugi članovi njegovog domaćinstva) ima dugovanja prema Općini po bilo kojem osnovu neće se odobriti sufinanciranje. </w:t>
      </w:r>
    </w:p>
    <w:p w14:paraId="3ABB0720" w14:textId="5A391ED1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>Zahtjevi se podnose najkasnije do 28. prosinca 2020. godine.</w:t>
      </w:r>
    </w:p>
    <w:p w14:paraId="340D22E7" w14:textId="6E28CBC4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 xml:space="preserve">Općina je u Proračunu osigurala sredstva potpore u svoti od 15.000,00 kuna za osiguranje poljoprivrednih kultura na području Općine. </w:t>
      </w:r>
    </w:p>
    <w:p w14:paraId="7700CE4F" w14:textId="543690E4" w:rsid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>Intenzitet potpore osiguranja poljoprivrednih usjeva na području Općine utvrđen je u iznosu od 25% troškova premije osiguranja.</w:t>
      </w:r>
    </w:p>
    <w:p w14:paraId="7D1D6A36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</w:p>
    <w:p w14:paraId="74F79718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</w:p>
    <w:p w14:paraId="30407B23" w14:textId="0652CF83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b/>
          <w:sz w:val="22"/>
        </w:rPr>
      </w:pPr>
      <w:r w:rsidRPr="009E2FC1">
        <w:rPr>
          <w:rFonts w:asciiTheme="minorHAnsi" w:hAnsiTheme="minorHAnsi"/>
          <w:b/>
          <w:sz w:val="22"/>
        </w:rPr>
        <w:lastRenderedPageBreak/>
        <w:t xml:space="preserve">Mjera 2:  Sufinanciranje umjetnog  </w:t>
      </w:r>
      <w:proofErr w:type="spellStart"/>
      <w:r w:rsidRPr="009E2FC1">
        <w:rPr>
          <w:rFonts w:asciiTheme="minorHAnsi" w:hAnsiTheme="minorHAnsi"/>
          <w:b/>
          <w:sz w:val="22"/>
        </w:rPr>
        <w:t>osjemenjivanja</w:t>
      </w:r>
      <w:proofErr w:type="spellEnd"/>
      <w:r w:rsidRPr="009E2FC1">
        <w:rPr>
          <w:rFonts w:asciiTheme="minorHAnsi" w:hAnsiTheme="minorHAnsi"/>
          <w:b/>
          <w:sz w:val="22"/>
        </w:rPr>
        <w:t xml:space="preserve">  krav</w:t>
      </w:r>
      <w:r>
        <w:rPr>
          <w:rFonts w:asciiTheme="minorHAnsi" w:hAnsiTheme="minorHAnsi"/>
          <w:b/>
          <w:sz w:val="22"/>
        </w:rPr>
        <w:t>a i junica</w:t>
      </w:r>
    </w:p>
    <w:p w14:paraId="34C0C8FA" w14:textId="254AD40A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 xml:space="preserve">Potpore koje će se dodjeljivati korisnicima za sufinanciranje umjetnog  </w:t>
      </w:r>
      <w:proofErr w:type="spellStart"/>
      <w:r w:rsidRPr="009E2FC1">
        <w:rPr>
          <w:rFonts w:asciiTheme="minorHAnsi" w:hAnsiTheme="minorHAnsi"/>
          <w:sz w:val="22"/>
        </w:rPr>
        <w:t>osjemenjivanja</w:t>
      </w:r>
      <w:proofErr w:type="spellEnd"/>
      <w:r w:rsidRPr="009E2FC1">
        <w:rPr>
          <w:rFonts w:asciiTheme="minorHAnsi" w:hAnsiTheme="minorHAnsi"/>
          <w:sz w:val="22"/>
        </w:rPr>
        <w:t xml:space="preserve"> krava i junica i to pravnim i fizičkim osobama koja se bave primarnom poljoprivrednom proizvodnjom s područja Općine upisanih u Upisnik poljoprivrednih gospodarstava i to:</w:t>
      </w:r>
    </w:p>
    <w:p w14:paraId="6CB0ED49" w14:textId="39E4D0F2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 xml:space="preserve">sjeme za umjetnu oplodnju krava i junica, samo za prvo </w:t>
      </w:r>
      <w:proofErr w:type="spellStart"/>
      <w:r w:rsidRPr="009E2FC1">
        <w:rPr>
          <w:rFonts w:asciiTheme="minorHAnsi" w:hAnsiTheme="minorHAnsi"/>
          <w:sz w:val="22"/>
        </w:rPr>
        <w:t>osjemenjivanje</w:t>
      </w:r>
      <w:proofErr w:type="spellEnd"/>
      <w:r w:rsidRPr="009E2FC1">
        <w:rPr>
          <w:rFonts w:asciiTheme="minorHAnsi" w:hAnsiTheme="minorHAnsi"/>
          <w:sz w:val="22"/>
        </w:rPr>
        <w:t xml:space="preserve"> u iznosu 150,00 kuna </w:t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 xml:space="preserve">po  kravi ili  junici </w:t>
      </w:r>
      <w:proofErr w:type="spellStart"/>
      <w:r w:rsidRPr="009E2FC1">
        <w:rPr>
          <w:rFonts w:asciiTheme="minorHAnsi" w:hAnsiTheme="minorHAnsi"/>
          <w:sz w:val="22"/>
        </w:rPr>
        <w:t>plotkinji</w:t>
      </w:r>
      <w:proofErr w:type="spellEnd"/>
      <w:r w:rsidRPr="009E2FC1">
        <w:rPr>
          <w:rFonts w:asciiTheme="minorHAnsi" w:hAnsiTheme="minorHAnsi"/>
          <w:sz w:val="22"/>
        </w:rPr>
        <w:t>, ali ne više od 3.000</w:t>
      </w:r>
      <w:r>
        <w:rPr>
          <w:rFonts w:asciiTheme="minorHAnsi" w:hAnsiTheme="minorHAnsi"/>
          <w:sz w:val="22"/>
        </w:rPr>
        <w:t>,00 kuna po korisniku godišnje.</w:t>
      </w:r>
    </w:p>
    <w:p w14:paraId="5A8C053A" w14:textId="3EF5C8FD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>Potrebna dokumentacija koja se prilaže kod podnošenja zahtijeva za sufinanciranje:</w:t>
      </w:r>
    </w:p>
    <w:p w14:paraId="48B157B7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>dokaz da je podnositelj zahtijeva upisan u Upisnik OPG,</w:t>
      </w:r>
    </w:p>
    <w:p w14:paraId="567ED28F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 xml:space="preserve">dokaz da je  krava i junica koja se </w:t>
      </w:r>
      <w:proofErr w:type="spellStart"/>
      <w:r w:rsidRPr="009E2FC1">
        <w:rPr>
          <w:rFonts w:asciiTheme="minorHAnsi" w:hAnsiTheme="minorHAnsi"/>
          <w:sz w:val="22"/>
        </w:rPr>
        <w:t>osjemenjiva</w:t>
      </w:r>
      <w:proofErr w:type="spellEnd"/>
      <w:r w:rsidRPr="009E2FC1">
        <w:rPr>
          <w:rFonts w:asciiTheme="minorHAnsi" w:hAnsiTheme="minorHAnsi"/>
          <w:sz w:val="22"/>
        </w:rPr>
        <w:t xml:space="preserve"> registrirana u JRDŽ,</w:t>
      </w:r>
    </w:p>
    <w:p w14:paraId="5A6091F0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 xml:space="preserve">presliku </w:t>
      </w:r>
      <w:proofErr w:type="spellStart"/>
      <w:r w:rsidRPr="009E2FC1">
        <w:rPr>
          <w:rFonts w:asciiTheme="minorHAnsi" w:hAnsiTheme="minorHAnsi"/>
          <w:sz w:val="22"/>
        </w:rPr>
        <w:t>pripusnice</w:t>
      </w:r>
      <w:proofErr w:type="spellEnd"/>
      <w:r w:rsidRPr="009E2FC1">
        <w:rPr>
          <w:rFonts w:asciiTheme="minorHAnsi" w:hAnsiTheme="minorHAnsi"/>
          <w:sz w:val="22"/>
        </w:rPr>
        <w:t xml:space="preserve"> s podacima o  kravi i junici  i registarski broj iz registra,</w:t>
      </w:r>
    </w:p>
    <w:p w14:paraId="45CB83CC" w14:textId="762C6561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 xml:space="preserve">presliku računa ovlaštene ustanove sa podacima o  kravi i junici i registarski broj iz registra za </w:t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>koju je izvršila uslugu,</w:t>
      </w:r>
    </w:p>
    <w:p w14:paraId="2B8BFA42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>presliku žiro-računa/IBAN podnositelja zahtijeva,</w:t>
      </w:r>
    </w:p>
    <w:p w14:paraId="340C84F4" w14:textId="77777777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 w:rsidRPr="009E2FC1">
        <w:rPr>
          <w:rFonts w:asciiTheme="minorHAnsi" w:hAnsiTheme="minorHAnsi"/>
          <w:sz w:val="22"/>
        </w:rPr>
        <w:t>-</w:t>
      </w:r>
      <w:r w:rsidRPr="009E2FC1">
        <w:rPr>
          <w:rFonts w:asciiTheme="minorHAnsi" w:hAnsiTheme="minorHAnsi"/>
          <w:sz w:val="22"/>
        </w:rPr>
        <w:tab/>
        <w:t>preslika osobne iskaznice s OIB-om.</w:t>
      </w:r>
    </w:p>
    <w:p w14:paraId="5F554959" w14:textId="7120BDFD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 xml:space="preserve">Podnosiocu zahtijeva za sufinanciranje kojeg domaćinstvo (i drugi članovi njegovog domaćinstva) ima dugovanja prema Općini po bilo kojem osnovu neće se odobriti sufinanciranje. </w:t>
      </w:r>
    </w:p>
    <w:p w14:paraId="65EBCAD3" w14:textId="0CD16DFA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>Zahtjevi se podnose najkasnije do 28. prosinca 2020. godine.</w:t>
      </w:r>
    </w:p>
    <w:p w14:paraId="21D0E549" w14:textId="7132983C" w:rsidR="009E2FC1" w:rsidRPr="009E2FC1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 xml:space="preserve">Općina je u Proračunu osigurala sredstva potpore u svoti od 90.000,00 kuna za sufinanciranje umjetnog  </w:t>
      </w:r>
      <w:proofErr w:type="spellStart"/>
      <w:r w:rsidRPr="009E2FC1">
        <w:rPr>
          <w:rFonts w:asciiTheme="minorHAnsi" w:hAnsiTheme="minorHAnsi"/>
          <w:sz w:val="22"/>
        </w:rPr>
        <w:t>osjemenjivanja</w:t>
      </w:r>
      <w:proofErr w:type="spellEnd"/>
      <w:r w:rsidRPr="009E2FC1">
        <w:rPr>
          <w:rFonts w:asciiTheme="minorHAnsi" w:hAnsiTheme="minorHAnsi"/>
          <w:sz w:val="22"/>
        </w:rPr>
        <w:t xml:space="preserve"> krava i junica. </w:t>
      </w:r>
    </w:p>
    <w:p w14:paraId="6F1DBE0F" w14:textId="18A3ED84" w:rsidR="00DA6D2C" w:rsidRPr="00F37144" w:rsidRDefault="009E2FC1" w:rsidP="009E2FC1">
      <w:pPr>
        <w:spacing w:after="120"/>
        <w:ind w:left="0" w:hanging="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9E2FC1">
        <w:rPr>
          <w:rFonts w:asciiTheme="minorHAnsi" w:hAnsiTheme="minorHAnsi"/>
          <w:sz w:val="22"/>
        </w:rPr>
        <w:t xml:space="preserve">Intenzitet potpore za sufinanciranje umjetnog  </w:t>
      </w:r>
      <w:proofErr w:type="spellStart"/>
      <w:r w:rsidRPr="009E2FC1">
        <w:rPr>
          <w:rFonts w:asciiTheme="minorHAnsi" w:hAnsiTheme="minorHAnsi"/>
          <w:sz w:val="22"/>
        </w:rPr>
        <w:t>osjemenjivanja</w:t>
      </w:r>
      <w:proofErr w:type="spellEnd"/>
      <w:r w:rsidRPr="009E2FC1">
        <w:rPr>
          <w:rFonts w:asciiTheme="minorHAnsi" w:hAnsiTheme="minorHAnsi"/>
          <w:sz w:val="22"/>
        </w:rPr>
        <w:t xml:space="preserve"> krava i junica iznosi 150,00 kuna po  kravi ili junici </w:t>
      </w:r>
      <w:proofErr w:type="spellStart"/>
      <w:r w:rsidRPr="009E2FC1">
        <w:rPr>
          <w:rFonts w:asciiTheme="minorHAnsi" w:hAnsiTheme="minorHAnsi"/>
          <w:sz w:val="22"/>
        </w:rPr>
        <w:t>plotkinji</w:t>
      </w:r>
      <w:proofErr w:type="spellEnd"/>
      <w:r w:rsidRPr="009E2FC1">
        <w:rPr>
          <w:rFonts w:asciiTheme="minorHAnsi" w:hAnsiTheme="minorHAnsi"/>
          <w:sz w:val="22"/>
        </w:rPr>
        <w:t>, ali ne više od 3.000,00 kuna po korisniku godišnje.</w:t>
      </w:r>
      <w:r>
        <w:rPr>
          <w:rFonts w:asciiTheme="minorHAnsi" w:hAnsiTheme="minorHAnsi"/>
          <w:sz w:val="22"/>
        </w:rPr>
        <w:t>“.</w:t>
      </w:r>
    </w:p>
    <w:p w14:paraId="3C133B5B" w14:textId="77777777" w:rsidR="00F37DC5" w:rsidRDefault="00F37DC5" w:rsidP="0086309D">
      <w:pPr>
        <w:pStyle w:val="Odlomakpopisa"/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center"/>
        <w:rPr>
          <w:rFonts w:asciiTheme="minorHAnsi" w:hAnsiTheme="minorHAnsi"/>
          <w:b/>
          <w:sz w:val="22"/>
        </w:rPr>
      </w:pPr>
    </w:p>
    <w:p w14:paraId="22E1CEBF" w14:textId="2FFE0A13" w:rsidR="0086309D" w:rsidRPr="00F37144" w:rsidRDefault="009E2FC1" w:rsidP="0086309D">
      <w:pPr>
        <w:pStyle w:val="Odlomakpopisa"/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Članak 2</w:t>
      </w:r>
      <w:r w:rsidR="0086309D" w:rsidRPr="00F37144">
        <w:rPr>
          <w:rFonts w:asciiTheme="minorHAnsi" w:hAnsiTheme="minorHAnsi"/>
          <w:b/>
          <w:sz w:val="22"/>
        </w:rPr>
        <w:t>.</w:t>
      </w:r>
    </w:p>
    <w:p w14:paraId="24E6B9AA" w14:textId="2B7D75AE" w:rsidR="0086309D" w:rsidRPr="00F37144" w:rsidRDefault="00DA6D2C" w:rsidP="0086309D">
      <w:pPr>
        <w:autoSpaceDE w:val="0"/>
        <w:autoSpaceDN w:val="0"/>
        <w:adjustRightInd w:val="0"/>
        <w:ind w:left="0"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 w:rsidR="0086309D" w:rsidRPr="00F37144">
        <w:rPr>
          <w:rFonts w:asciiTheme="minorHAnsi" w:hAnsiTheme="minorHAnsi"/>
          <w:sz w:val="22"/>
        </w:rPr>
        <w:t>Ovaj Program stupa na snagu prvog dana od dana objave u „Službenom glasniku Koprivničko-križevačke županije“.</w:t>
      </w:r>
    </w:p>
    <w:p w14:paraId="068CDC26" w14:textId="77777777" w:rsidR="00212A42" w:rsidRPr="00F37144" w:rsidRDefault="00212A42" w:rsidP="00F37144">
      <w:pPr>
        <w:jc w:val="center"/>
        <w:rPr>
          <w:rFonts w:asciiTheme="minorHAnsi" w:hAnsiTheme="minorHAnsi"/>
          <w:sz w:val="22"/>
        </w:rPr>
      </w:pPr>
    </w:p>
    <w:p w14:paraId="4A7D4153" w14:textId="0C6F77AC" w:rsidR="00F37144" w:rsidRPr="00F37144" w:rsidRDefault="00E75BAC" w:rsidP="00E75BAC">
      <w:pPr>
        <w:ind w:lef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OPĆINSKO VIJEĆE OPĆINE FERDINANDOVAC</w:t>
      </w:r>
    </w:p>
    <w:p w14:paraId="2E09B62C" w14:textId="77777777" w:rsidR="00F37144" w:rsidRPr="00F37144" w:rsidRDefault="00F37144" w:rsidP="00F37144">
      <w:pPr>
        <w:ind w:left="0" w:firstLine="0"/>
        <w:jc w:val="left"/>
        <w:rPr>
          <w:rFonts w:asciiTheme="minorHAnsi" w:hAnsiTheme="minorHAnsi"/>
          <w:sz w:val="22"/>
        </w:rPr>
      </w:pPr>
    </w:p>
    <w:p w14:paraId="459E8602" w14:textId="77777777" w:rsidR="00F37144" w:rsidRPr="00F37144" w:rsidRDefault="00F37144" w:rsidP="00F37144">
      <w:pPr>
        <w:ind w:left="0" w:firstLine="0"/>
        <w:jc w:val="left"/>
        <w:rPr>
          <w:rFonts w:asciiTheme="minorHAnsi" w:hAnsiTheme="minorHAnsi"/>
          <w:sz w:val="22"/>
        </w:rPr>
      </w:pPr>
    </w:p>
    <w:p w14:paraId="292A80A0" w14:textId="1A37AC2E" w:rsidR="00F37144" w:rsidRPr="00F37144" w:rsidRDefault="00F37144" w:rsidP="00F37144">
      <w:pPr>
        <w:ind w:left="0" w:firstLine="0"/>
        <w:rPr>
          <w:rFonts w:asciiTheme="minorHAnsi" w:eastAsia="Times New Roman" w:hAnsiTheme="minorHAnsi" w:cs="Arial"/>
          <w:sz w:val="22"/>
          <w:lang w:eastAsia="hr-HR"/>
        </w:rPr>
      </w:pPr>
      <w:r w:rsidRPr="00F37144">
        <w:rPr>
          <w:rFonts w:asciiTheme="minorHAnsi" w:hAnsiTheme="minorHAnsi"/>
          <w:sz w:val="22"/>
        </w:rPr>
        <w:t xml:space="preserve">KLASA: </w:t>
      </w:r>
      <w:r w:rsidRPr="00F37144">
        <w:rPr>
          <w:rFonts w:asciiTheme="minorHAnsi" w:eastAsia="Times New Roman" w:hAnsiTheme="minorHAnsi" w:cs="Arial"/>
          <w:sz w:val="22"/>
          <w:lang w:eastAsia="hr-HR"/>
        </w:rPr>
        <w:t xml:space="preserve">320-01/20-01/02 </w:t>
      </w:r>
    </w:p>
    <w:p w14:paraId="5E953EE8" w14:textId="1E4B12A3" w:rsidR="00F37144" w:rsidRPr="00F37144" w:rsidRDefault="00FC00DF" w:rsidP="00F37144">
      <w:pPr>
        <w:ind w:left="0" w:firstLine="0"/>
        <w:jc w:val="left"/>
        <w:rPr>
          <w:rFonts w:asciiTheme="minorHAnsi" w:eastAsia="Times New Roman" w:hAnsiTheme="minorHAnsi" w:cs="Arial"/>
          <w:sz w:val="22"/>
          <w:lang w:eastAsia="hr-HR"/>
        </w:rPr>
      </w:pPr>
      <w:r>
        <w:rPr>
          <w:rFonts w:asciiTheme="minorHAnsi" w:eastAsia="Times New Roman" w:hAnsiTheme="minorHAnsi" w:cs="Arial"/>
          <w:sz w:val="22"/>
          <w:lang w:eastAsia="hr-HR"/>
        </w:rPr>
        <w:t>URBROJ: 2137/15-02</w:t>
      </w:r>
      <w:r w:rsidR="00DA6D2C">
        <w:rPr>
          <w:rFonts w:asciiTheme="minorHAnsi" w:eastAsia="Times New Roman" w:hAnsiTheme="minorHAnsi" w:cs="Arial"/>
          <w:sz w:val="22"/>
          <w:lang w:eastAsia="hr-HR"/>
        </w:rPr>
        <w:t>-20-</w:t>
      </w:r>
      <w:r w:rsidR="00E75BAC">
        <w:rPr>
          <w:rFonts w:asciiTheme="minorHAnsi" w:eastAsia="Times New Roman" w:hAnsiTheme="minorHAnsi" w:cs="Arial"/>
          <w:sz w:val="22"/>
          <w:lang w:eastAsia="hr-HR"/>
        </w:rPr>
        <w:t>9</w:t>
      </w:r>
    </w:p>
    <w:p w14:paraId="0ADBD29B" w14:textId="2922E034" w:rsidR="00F37144" w:rsidRPr="009E2FC1" w:rsidRDefault="00F37144" w:rsidP="00F37144">
      <w:pPr>
        <w:ind w:left="0" w:firstLine="0"/>
        <w:jc w:val="left"/>
        <w:rPr>
          <w:rFonts w:asciiTheme="minorHAnsi" w:eastAsia="Times New Roman" w:hAnsiTheme="minorHAnsi" w:cs="Arial"/>
          <w:sz w:val="22"/>
          <w:lang w:eastAsia="hr-HR"/>
        </w:rPr>
      </w:pPr>
      <w:r w:rsidRPr="00F37144">
        <w:rPr>
          <w:rFonts w:asciiTheme="minorHAnsi" w:eastAsia="Times New Roman" w:hAnsiTheme="minorHAnsi" w:cs="Arial"/>
          <w:sz w:val="22"/>
          <w:lang w:eastAsia="hr-HR"/>
        </w:rPr>
        <w:t xml:space="preserve">Ferdinandovac, </w:t>
      </w:r>
      <w:r w:rsidR="00E75BAC">
        <w:rPr>
          <w:rFonts w:asciiTheme="minorHAnsi" w:eastAsia="Times New Roman" w:hAnsiTheme="minorHAnsi" w:cs="Arial"/>
          <w:sz w:val="22"/>
          <w:lang w:eastAsia="hr-HR"/>
        </w:rPr>
        <w:t>16. studenog</w:t>
      </w:r>
      <w:r w:rsidRPr="00F37144">
        <w:rPr>
          <w:rFonts w:asciiTheme="minorHAnsi" w:eastAsia="Times New Roman" w:hAnsiTheme="minorHAnsi" w:cs="Arial"/>
          <w:sz w:val="22"/>
          <w:lang w:eastAsia="hr-HR"/>
        </w:rPr>
        <w:t xml:space="preserve"> 2020. </w:t>
      </w:r>
    </w:p>
    <w:p w14:paraId="2E2B2F9E" w14:textId="77777777" w:rsidR="00F37144" w:rsidRPr="00F37144" w:rsidRDefault="00F37144" w:rsidP="00F37144">
      <w:pPr>
        <w:ind w:left="0" w:firstLine="0"/>
        <w:jc w:val="left"/>
        <w:rPr>
          <w:rFonts w:asciiTheme="minorHAnsi" w:hAnsiTheme="minorHAnsi"/>
          <w:sz w:val="22"/>
        </w:rPr>
      </w:pPr>
    </w:p>
    <w:p w14:paraId="49CE99CA" w14:textId="77777777" w:rsidR="00F37144" w:rsidRPr="00F37144" w:rsidRDefault="00F37144" w:rsidP="00F37144">
      <w:pPr>
        <w:ind w:left="0" w:firstLine="0"/>
        <w:jc w:val="left"/>
        <w:rPr>
          <w:rFonts w:asciiTheme="minorHAnsi" w:hAnsiTheme="minorHAnsi"/>
          <w:sz w:val="22"/>
        </w:rPr>
      </w:pPr>
    </w:p>
    <w:p w14:paraId="15EEA89C" w14:textId="43DA75BE" w:rsidR="00F37144" w:rsidRPr="00F37144" w:rsidRDefault="00E75BAC" w:rsidP="004566E9">
      <w:pPr>
        <w:ind w:left="0" w:firstLine="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PREDSJEDNIK:</w:t>
      </w:r>
    </w:p>
    <w:p w14:paraId="7FC7346C" w14:textId="77777777" w:rsidR="00F37144" w:rsidRPr="00F37144" w:rsidRDefault="00F37144" w:rsidP="004566E9">
      <w:pPr>
        <w:ind w:left="0" w:firstLine="0"/>
        <w:jc w:val="right"/>
        <w:rPr>
          <w:rFonts w:asciiTheme="minorHAnsi" w:hAnsiTheme="minorHAnsi"/>
          <w:sz w:val="22"/>
        </w:rPr>
      </w:pPr>
    </w:p>
    <w:p w14:paraId="18330594" w14:textId="60D391EE" w:rsidR="00F37144" w:rsidRPr="00F37144" w:rsidRDefault="00E75BAC" w:rsidP="004566E9">
      <w:pPr>
        <w:ind w:left="0" w:firstLine="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Milan Kolar</w:t>
      </w:r>
      <w:bookmarkStart w:id="0" w:name="_GoBack"/>
      <w:bookmarkEnd w:id="0"/>
    </w:p>
    <w:p w14:paraId="75C701A7" w14:textId="77777777" w:rsidR="00E24439" w:rsidRPr="00E24439" w:rsidRDefault="00E24439">
      <w:pPr>
        <w:jc w:val="right"/>
        <w:rPr>
          <w:rFonts w:asciiTheme="minorHAnsi" w:hAnsiTheme="minorHAnsi"/>
          <w:sz w:val="22"/>
        </w:rPr>
      </w:pPr>
    </w:p>
    <w:sectPr w:rsidR="00E24439" w:rsidRPr="00E24439" w:rsidSect="0096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427"/>
    <w:multiLevelType w:val="multilevel"/>
    <w:tmpl w:val="A3E29CBA"/>
    <w:lvl w:ilvl="0">
      <w:start w:val="1"/>
      <w:numFmt w:val="bullet"/>
      <w:lvlText w:val="-"/>
      <w:lvlJc w:val="left"/>
      <w:pPr>
        <w:ind w:left="847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1">
    <w:nsid w:val="09220BBE"/>
    <w:multiLevelType w:val="hybridMultilevel"/>
    <w:tmpl w:val="18D285C8"/>
    <w:lvl w:ilvl="0" w:tplc="59849A76">
      <w:numFmt w:val="bullet"/>
      <w:lvlText w:val="-"/>
      <w:lvlJc w:val="left"/>
      <w:pPr>
        <w:ind w:left="1068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690A93"/>
    <w:multiLevelType w:val="multilevel"/>
    <w:tmpl w:val="BE88F25C"/>
    <w:lvl w:ilvl="0">
      <w:start w:val="1"/>
      <w:numFmt w:val="bullet"/>
      <w:lvlText w:val="-"/>
      <w:lvlJc w:val="left"/>
      <w:pPr>
        <w:ind w:left="1065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>
    <w:nsid w:val="16A039A4"/>
    <w:multiLevelType w:val="hybridMultilevel"/>
    <w:tmpl w:val="7E424FFE"/>
    <w:lvl w:ilvl="0" w:tplc="2F6479B4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00C3"/>
    <w:multiLevelType w:val="hybridMultilevel"/>
    <w:tmpl w:val="5BE85CC8"/>
    <w:lvl w:ilvl="0" w:tplc="6D84BDEA">
      <w:start w:val="2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AF40790"/>
    <w:multiLevelType w:val="hybridMultilevel"/>
    <w:tmpl w:val="83BC3390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75E0"/>
    <w:multiLevelType w:val="hybridMultilevel"/>
    <w:tmpl w:val="C2C0E3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3F41"/>
    <w:multiLevelType w:val="hybridMultilevel"/>
    <w:tmpl w:val="D7FC8BFE"/>
    <w:lvl w:ilvl="0" w:tplc="F8BE1F96">
      <w:start w:val="3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31174E"/>
    <w:multiLevelType w:val="hybridMultilevel"/>
    <w:tmpl w:val="87F422A6"/>
    <w:lvl w:ilvl="0" w:tplc="717E52E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3B305348"/>
    <w:multiLevelType w:val="hybridMultilevel"/>
    <w:tmpl w:val="665A1CA2"/>
    <w:lvl w:ilvl="0" w:tplc="041A0015">
      <w:start w:val="1"/>
      <w:numFmt w:val="upperLetter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573938"/>
    <w:multiLevelType w:val="hybridMultilevel"/>
    <w:tmpl w:val="C1BA8476"/>
    <w:lvl w:ilvl="0" w:tplc="717E52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17E52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727D7A"/>
    <w:multiLevelType w:val="hybridMultilevel"/>
    <w:tmpl w:val="3538F170"/>
    <w:lvl w:ilvl="0" w:tplc="FEFE18B4">
      <w:numFmt w:val="bullet"/>
      <w:lvlText w:val="-"/>
      <w:lvlJc w:val="left"/>
      <w:pPr>
        <w:ind w:left="1068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15729C"/>
    <w:multiLevelType w:val="hybridMultilevel"/>
    <w:tmpl w:val="41C241C0"/>
    <w:lvl w:ilvl="0" w:tplc="4014B500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63FD1"/>
    <w:multiLevelType w:val="hybridMultilevel"/>
    <w:tmpl w:val="CFDEF5D8"/>
    <w:lvl w:ilvl="0" w:tplc="717E5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BB385B"/>
    <w:multiLevelType w:val="hybridMultilevel"/>
    <w:tmpl w:val="7F80B706"/>
    <w:lvl w:ilvl="0" w:tplc="041A0013">
      <w:start w:val="1"/>
      <w:numFmt w:val="upperRoman"/>
      <w:lvlText w:val="%1."/>
      <w:lvlJc w:val="right"/>
      <w:pPr>
        <w:ind w:left="1435" w:hanging="360"/>
      </w:pPr>
    </w:lvl>
    <w:lvl w:ilvl="1" w:tplc="041A0019" w:tentative="1">
      <w:start w:val="1"/>
      <w:numFmt w:val="lowerLetter"/>
      <w:lvlText w:val="%2."/>
      <w:lvlJc w:val="left"/>
      <w:pPr>
        <w:ind w:left="2155" w:hanging="360"/>
      </w:pPr>
    </w:lvl>
    <w:lvl w:ilvl="2" w:tplc="041A001B" w:tentative="1">
      <w:start w:val="1"/>
      <w:numFmt w:val="lowerRoman"/>
      <w:lvlText w:val="%3."/>
      <w:lvlJc w:val="right"/>
      <w:pPr>
        <w:ind w:left="2875" w:hanging="180"/>
      </w:pPr>
    </w:lvl>
    <w:lvl w:ilvl="3" w:tplc="041A000F" w:tentative="1">
      <w:start w:val="1"/>
      <w:numFmt w:val="decimal"/>
      <w:lvlText w:val="%4."/>
      <w:lvlJc w:val="left"/>
      <w:pPr>
        <w:ind w:left="3595" w:hanging="360"/>
      </w:pPr>
    </w:lvl>
    <w:lvl w:ilvl="4" w:tplc="041A0019" w:tentative="1">
      <w:start w:val="1"/>
      <w:numFmt w:val="lowerLetter"/>
      <w:lvlText w:val="%5."/>
      <w:lvlJc w:val="left"/>
      <w:pPr>
        <w:ind w:left="4315" w:hanging="360"/>
      </w:pPr>
    </w:lvl>
    <w:lvl w:ilvl="5" w:tplc="041A001B" w:tentative="1">
      <w:start w:val="1"/>
      <w:numFmt w:val="lowerRoman"/>
      <w:lvlText w:val="%6."/>
      <w:lvlJc w:val="right"/>
      <w:pPr>
        <w:ind w:left="5035" w:hanging="180"/>
      </w:pPr>
    </w:lvl>
    <w:lvl w:ilvl="6" w:tplc="041A000F" w:tentative="1">
      <w:start w:val="1"/>
      <w:numFmt w:val="decimal"/>
      <w:lvlText w:val="%7."/>
      <w:lvlJc w:val="left"/>
      <w:pPr>
        <w:ind w:left="5755" w:hanging="360"/>
      </w:pPr>
    </w:lvl>
    <w:lvl w:ilvl="7" w:tplc="041A0019" w:tentative="1">
      <w:start w:val="1"/>
      <w:numFmt w:val="lowerLetter"/>
      <w:lvlText w:val="%8."/>
      <w:lvlJc w:val="left"/>
      <w:pPr>
        <w:ind w:left="6475" w:hanging="360"/>
      </w:pPr>
    </w:lvl>
    <w:lvl w:ilvl="8" w:tplc="041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8">
    <w:nsid w:val="5ACE664E"/>
    <w:multiLevelType w:val="hybridMultilevel"/>
    <w:tmpl w:val="CDC47178"/>
    <w:lvl w:ilvl="0" w:tplc="A86EFA9C">
      <w:start w:val="3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29C5091"/>
    <w:multiLevelType w:val="hybridMultilevel"/>
    <w:tmpl w:val="06D68C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1728D0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91808"/>
    <w:multiLevelType w:val="hybridMultilevel"/>
    <w:tmpl w:val="47201E4A"/>
    <w:lvl w:ilvl="0" w:tplc="041A0013">
      <w:start w:val="1"/>
      <w:numFmt w:val="upperRoman"/>
      <w:lvlText w:val="%1."/>
      <w:lvlJc w:val="righ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6727CC2"/>
    <w:multiLevelType w:val="hybridMultilevel"/>
    <w:tmpl w:val="07F6C9DE"/>
    <w:lvl w:ilvl="0" w:tplc="5DE485F2">
      <w:start w:val="1"/>
      <w:numFmt w:val="bullet"/>
      <w:lvlText w:val="-"/>
      <w:lvlJc w:val="left"/>
      <w:pPr>
        <w:ind w:left="163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764D3E39"/>
    <w:multiLevelType w:val="hybridMultilevel"/>
    <w:tmpl w:val="310E644A"/>
    <w:lvl w:ilvl="0" w:tplc="7760FDEE">
      <w:start w:val="1"/>
      <w:numFmt w:val="upperLetter"/>
      <w:lvlText w:val="%1."/>
      <w:lvlJc w:val="left"/>
      <w:pPr>
        <w:ind w:left="1068" w:hanging="360"/>
      </w:pPr>
      <w:rPr>
        <w:rFonts w:asciiTheme="minorHAnsi" w:hAnsi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BD0553"/>
    <w:multiLevelType w:val="hybridMultilevel"/>
    <w:tmpl w:val="661CBBF8"/>
    <w:lvl w:ilvl="0" w:tplc="E01C32E2">
      <w:start w:val="2"/>
      <w:numFmt w:val="bullet"/>
      <w:lvlText w:val="-"/>
      <w:lvlJc w:val="left"/>
      <w:pPr>
        <w:ind w:left="113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F344162"/>
    <w:multiLevelType w:val="hybridMultilevel"/>
    <w:tmpl w:val="350803A4"/>
    <w:lvl w:ilvl="0" w:tplc="717E52E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7F4F3C8E"/>
    <w:multiLevelType w:val="hybridMultilevel"/>
    <w:tmpl w:val="EA8CBE74"/>
    <w:lvl w:ilvl="0" w:tplc="0D085D6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5"/>
  </w:num>
  <w:num w:numId="5">
    <w:abstractNumId w:val="15"/>
  </w:num>
  <w:num w:numId="6">
    <w:abstractNumId w:val="9"/>
  </w:num>
  <w:num w:numId="7">
    <w:abstractNumId w:val="24"/>
  </w:num>
  <w:num w:numId="8">
    <w:abstractNumId w:val="11"/>
  </w:num>
  <w:num w:numId="9">
    <w:abstractNumId w:val="1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4"/>
  </w:num>
  <w:num w:numId="17">
    <w:abstractNumId w:val="23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12"/>
  </w:num>
  <w:num w:numId="23">
    <w:abstractNumId w:val="0"/>
  </w:num>
  <w:num w:numId="24">
    <w:abstractNumId w:val="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3"/>
    <w:rsid w:val="000B7389"/>
    <w:rsid w:val="000D76D6"/>
    <w:rsid w:val="000E5144"/>
    <w:rsid w:val="000F324C"/>
    <w:rsid w:val="000F7EB5"/>
    <w:rsid w:val="00113703"/>
    <w:rsid w:val="00121E9E"/>
    <w:rsid w:val="001338A0"/>
    <w:rsid w:val="00212A42"/>
    <w:rsid w:val="00314802"/>
    <w:rsid w:val="00347144"/>
    <w:rsid w:val="003852C1"/>
    <w:rsid w:val="003C00D9"/>
    <w:rsid w:val="003D410C"/>
    <w:rsid w:val="0042769A"/>
    <w:rsid w:val="00432410"/>
    <w:rsid w:val="004566E9"/>
    <w:rsid w:val="004A5CED"/>
    <w:rsid w:val="004D53D2"/>
    <w:rsid w:val="004E455C"/>
    <w:rsid w:val="00507E2A"/>
    <w:rsid w:val="00525D88"/>
    <w:rsid w:val="00541B07"/>
    <w:rsid w:val="00545F88"/>
    <w:rsid w:val="0056483B"/>
    <w:rsid w:val="005D6EC6"/>
    <w:rsid w:val="006174B6"/>
    <w:rsid w:val="0063703D"/>
    <w:rsid w:val="006A2244"/>
    <w:rsid w:val="006A5534"/>
    <w:rsid w:val="006D0F9D"/>
    <w:rsid w:val="00730B20"/>
    <w:rsid w:val="007331A0"/>
    <w:rsid w:val="007725BC"/>
    <w:rsid w:val="00797859"/>
    <w:rsid w:val="0084024B"/>
    <w:rsid w:val="00841EC3"/>
    <w:rsid w:val="00846318"/>
    <w:rsid w:val="008476A7"/>
    <w:rsid w:val="00861A17"/>
    <w:rsid w:val="0086309D"/>
    <w:rsid w:val="008645C2"/>
    <w:rsid w:val="008665F8"/>
    <w:rsid w:val="00884A35"/>
    <w:rsid w:val="008E1CE4"/>
    <w:rsid w:val="008F656C"/>
    <w:rsid w:val="0090261D"/>
    <w:rsid w:val="009A1671"/>
    <w:rsid w:val="009A2F84"/>
    <w:rsid w:val="009C1854"/>
    <w:rsid w:val="009C6F4D"/>
    <w:rsid w:val="009E2FC1"/>
    <w:rsid w:val="009F076D"/>
    <w:rsid w:val="00A94449"/>
    <w:rsid w:val="00AA1216"/>
    <w:rsid w:val="00AB7CB3"/>
    <w:rsid w:val="00AD2D82"/>
    <w:rsid w:val="00AE5C10"/>
    <w:rsid w:val="00AF0658"/>
    <w:rsid w:val="00B00A28"/>
    <w:rsid w:val="00B2140B"/>
    <w:rsid w:val="00B65D3B"/>
    <w:rsid w:val="00B67C25"/>
    <w:rsid w:val="00BB15B3"/>
    <w:rsid w:val="00BF371B"/>
    <w:rsid w:val="00C03AB7"/>
    <w:rsid w:val="00C67BF5"/>
    <w:rsid w:val="00CD2210"/>
    <w:rsid w:val="00D15436"/>
    <w:rsid w:val="00D553B5"/>
    <w:rsid w:val="00DA6D2C"/>
    <w:rsid w:val="00DB4B6D"/>
    <w:rsid w:val="00DC0631"/>
    <w:rsid w:val="00DE24B0"/>
    <w:rsid w:val="00E24439"/>
    <w:rsid w:val="00E336B1"/>
    <w:rsid w:val="00E50423"/>
    <w:rsid w:val="00E75BAC"/>
    <w:rsid w:val="00E93489"/>
    <w:rsid w:val="00E9557E"/>
    <w:rsid w:val="00ED1C1E"/>
    <w:rsid w:val="00ED2C18"/>
    <w:rsid w:val="00ED5F8A"/>
    <w:rsid w:val="00EF3B77"/>
    <w:rsid w:val="00F37144"/>
    <w:rsid w:val="00F37DC5"/>
    <w:rsid w:val="00F44123"/>
    <w:rsid w:val="00F76BF6"/>
    <w:rsid w:val="00F96881"/>
    <w:rsid w:val="00FB321F"/>
    <w:rsid w:val="00FC00DF"/>
    <w:rsid w:val="00FD2827"/>
    <w:rsid w:val="00FD6611"/>
    <w:rsid w:val="00FE07F3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D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F3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FE07F3"/>
    <w:pPr>
      <w:autoSpaceDE w:val="0"/>
      <w:autoSpaceDN w:val="0"/>
      <w:adjustRightInd w:val="0"/>
      <w:ind w:left="0" w:firstLine="0"/>
      <w:jc w:val="left"/>
    </w:pPr>
    <w:rPr>
      <w:rFonts w:ascii="EUAlbertina" w:hAnsi="EUAlbertina"/>
      <w:szCs w:val="24"/>
    </w:rPr>
  </w:style>
  <w:style w:type="paragraph" w:customStyle="1" w:styleId="Default">
    <w:name w:val="Default"/>
    <w:rsid w:val="00FE07F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E07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07F3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E07F3"/>
    <w:rPr>
      <w:sz w:val="16"/>
      <w:szCs w:val="16"/>
    </w:rPr>
  </w:style>
  <w:style w:type="paragraph" w:styleId="Bezproreda">
    <w:name w:val="No Spacing"/>
    <w:uiPriority w:val="1"/>
    <w:qFormat/>
    <w:rsid w:val="00B2140B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Mention">
    <w:name w:val="Mention"/>
    <w:basedOn w:val="Zadanifontodlomka"/>
    <w:uiPriority w:val="99"/>
    <w:semiHidden/>
    <w:unhideWhenUsed/>
    <w:rsid w:val="006D0F9D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3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F3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FE07F3"/>
    <w:pPr>
      <w:autoSpaceDE w:val="0"/>
      <w:autoSpaceDN w:val="0"/>
      <w:adjustRightInd w:val="0"/>
      <w:ind w:left="0" w:firstLine="0"/>
      <w:jc w:val="left"/>
    </w:pPr>
    <w:rPr>
      <w:rFonts w:ascii="EUAlbertina" w:hAnsi="EUAlbertina"/>
      <w:szCs w:val="24"/>
    </w:rPr>
  </w:style>
  <w:style w:type="paragraph" w:customStyle="1" w:styleId="Default">
    <w:name w:val="Default"/>
    <w:rsid w:val="00FE07F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E07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07F3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E07F3"/>
    <w:rPr>
      <w:sz w:val="16"/>
      <w:szCs w:val="16"/>
    </w:rPr>
  </w:style>
  <w:style w:type="paragraph" w:styleId="Bezproreda">
    <w:name w:val="No Spacing"/>
    <w:uiPriority w:val="1"/>
    <w:qFormat/>
    <w:rsid w:val="00B2140B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Mention">
    <w:name w:val="Mention"/>
    <w:basedOn w:val="Zadanifontodlomka"/>
    <w:uiPriority w:val="99"/>
    <w:semiHidden/>
    <w:unhideWhenUsed/>
    <w:rsid w:val="006D0F9D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3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Jakllinovic</dc:creator>
  <cp:keywords/>
  <dc:description/>
  <cp:lastModifiedBy>Helena</cp:lastModifiedBy>
  <cp:revision>20</cp:revision>
  <cp:lastPrinted>2020-11-16T07:30:00Z</cp:lastPrinted>
  <dcterms:created xsi:type="dcterms:W3CDTF">2020-09-02T10:06:00Z</dcterms:created>
  <dcterms:modified xsi:type="dcterms:W3CDTF">2020-11-16T07:30:00Z</dcterms:modified>
</cp:coreProperties>
</file>